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125"/>
        <w:tblW w:w="11442" w:type="dxa"/>
        <w:tblLook w:val="04A0" w:firstRow="1" w:lastRow="0" w:firstColumn="1" w:lastColumn="0" w:noHBand="0" w:noVBand="1"/>
      </w:tblPr>
      <w:tblGrid>
        <w:gridCol w:w="11442"/>
      </w:tblGrid>
      <w:tr w:rsidR="001A5AF3" w:rsidRPr="001A5AF3" w14:paraId="2708B189" w14:textId="77777777" w:rsidTr="001B06FD">
        <w:trPr>
          <w:trHeight w:val="520"/>
        </w:trPr>
        <w:tc>
          <w:tcPr>
            <w:tcW w:w="1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14:paraId="0655DCEA" w14:textId="77777777" w:rsidR="001A5AF3" w:rsidRPr="001B06FD" w:rsidRDefault="00237EBE" w:rsidP="001B06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>WORK</w:t>
            </w:r>
            <w:r w:rsidR="001A5AF3" w:rsidRPr="001A5AF3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EXPERIENCE</w:t>
            </w:r>
            <w:r w:rsidR="00BD3170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SHEET</w:t>
            </w:r>
          </w:p>
        </w:tc>
      </w:tr>
      <w:tr w:rsidR="001A5AF3" w:rsidRPr="001A5AF3" w14:paraId="47BA0F19" w14:textId="77777777" w:rsidTr="001A5AF3">
        <w:trPr>
          <w:trHeight w:val="1087"/>
        </w:trPr>
        <w:tc>
          <w:tcPr>
            <w:tcW w:w="11442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EAEAEA"/>
            <w:noWrap/>
            <w:vAlign w:val="center"/>
            <w:hideMark/>
          </w:tcPr>
          <w:p w14:paraId="138F94E9" w14:textId="77777777" w:rsidR="00237EBE" w:rsidRDefault="001A5AF3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  <w:r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Instructions: </w:t>
            </w:r>
            <w:r w:rsidR="00237EB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1.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Include only the 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 xml:space="preserve">work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>experience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 relevant to the position being applied to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065074B5" w14:textId="77777777" w:rsidR="00237EBE" w:rsidRDefault="00237EBE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799F0DC" w14:textId="77777777" w:rsidR="001A5AF3" w:rsidRPr="001A5AF3" w:rsidRDefault="00237EBE" w:rsidP="00237EBE">
            <w:pPr>
              <w:pStyle w:val="ListParagraph"/>
              <w:spacing w:after="0"/>
              <w:ind w:left="1890" w:hanging="27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2.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>The</w:t>
            </w:r>
            <w:r w:rsidR="001A5AF3"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duration should include start and finish dates, if known, month in abbreviated form, if known, and year in full. For the current position, use the word Present, e.g., 1998-Present. </w:t>
            </w:r>
            <w:r>
              <w:rPr>
                <w:rFonts w:ascii="Arial" w:hAnsi="Arial" w:cs="Arial"/>
                <w:i/>
                <w:sz w:val="24"/>
                <w:szCs w:val="24"/>
              </w:rPr>
              <w:t>Work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 experience should be listed from most recent first. </w:t>
            </w:r>
            <w:r w:rsidR="001A5AF3"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</w:tr>
      <w:tr w:rsidR="001A5AF3" w:rsidRPr="001A5AF3" w14:paraId="07DC6007" w14:textId="77777777" w:rsidTr="001A5AF3">
        <w:trPr>
          <w:trHeight w:val="1988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F8684" w14:textId="145393BB" w:rsidR="00237EBE" w:rsidRPr="00AA2F6C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14:paraId="70F86080" w14:textId="679799D0" w:rsidR="00BD3170" w:rsidRPr="00250F0D" w:rsidRDefault="00FE3F41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Duration:  </w:t>
            </w:r>
            <w:r w:rsidR="00AA2F6C">
              <w:rPr>
                <w:rFonts w:ascii="Arial" w:hAnsi="Arial" w:cs="Arial"/>
                <w:sz w:val="24"/>
                <w:szCs w:val="24"/>
              </w:rPr>
              <w:t>March 26, 2016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81ADE">
              <w:rPr>
                <w:rFonts w:ascii="Arial" w:hAnsi="Arial" w:cs="Arial"/>
                <w:sz w:val="24"/>
                <w:szCs w:val="24"/>
              </w:rPr>
              <w:t>present</w:t>
            </w:r>
          </w:p>
          <w:p w14:paraId="039AF395" w14:textId="21983DDD"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AA2F6C">
              <w:rPr>
                <w:rFonts w:ascii="Arial" w:hAnsi="Arial" w:cs="Arial"/>
                <w:sz w:val="24"/>
                <w:szCs w:val="24"/>
              </w:rPr>
              <w:t>Programmer I</w:t>
            </w:r>
          </w:p>
          <w:p w14:paraId="6A7F4FF3" w14:textId="5EAF3198"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e/Unit: </w:t>
            </w:r>
            <w:r w:rsidR="00AA2F6C">
              <w:rPr>
                <w:rFonts w:ascii="Arial" w:hAnsi="Arial" w:cs="Arial"/>
                <w:sz w:val="24"/>
                <w:szCs w:val="24"/>
              </w:rPr>
              <w:t>Personnel Office</w:t>
            </w:r>
          </w:p>
          <w:p w14:paraId="312B1FA7" w14:textId="360DAA9E" w:rsidR="00237EBE" w:rsidRDefault="00237EBE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Immediate Supervisor: </w:t>
            </w:r>
            <w:r w:rsidR="00AA2F6C">
              <w:rPr>
                <w:rFonts w:ascii="Arial" w:hAnsi="Arial" w:cs="Arial"/>
                <w:sz w:val="24"/>
                <w:szCs w:val="24"/>
              </w:rPr>
              <w:t>Eva Bartolome</w:t>
            </w:r>
          </w:p>
          <w:p w14:paraId="5E6A259A" w14:textId="3567E519" w:rsidR="00BD3170" w:rsidRPr="00250F0D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 w:rsidR="00237EBE">
              <w:rPr>
                <w:rFonts w:ascii="Arial" w:hAnsi="Arial" w:cs="Arial"/>
                <w:sz w:val="24"/>
                <w:szCs w:val="24"/>
              </w:rPr>
              <w:t>:</w:t>
            </w:r>
            <w:r w:rsidR="00AA2F6C">
              <w:rPr>
                <w:rFonts w:ascii="Arial" w:hAnsi="Arial" w:cs="Arial"/>
                <w:sz w:val="24"/>
                <w:szCs w:val="24"/>
              </w:rPr>
              <w:t xml:space="preserve"> City Government of Marikina, City Personnel Office, Marikina City</w:t>
            </w:r>
          </w:p>
          <w:p w14:paraId="29318047" w14:textId="77777777" w:rsidR="00BD3170" w:rsidRPr="00250F0D" w:rsidRDefault="00BD3170" w:rsidP="00BD3170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12FCE1" w14:textId="77777777" w:rsidR="00BD3170" w:rsidRPr="00237EBE" w:rsidRDefault="00BD3170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14:paraId="527C42D1" w14:textId="77777777" w:rsidR="00237EBE" w:rsidRPr="00237EBE" w:rsidRDefault="00237EBE" w:rsidP="00237EB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9E6620" w14:textId="22A45B5F" w:rsidR="00AA2F6C" w:rsidRPr="00AA2F6C" w:rsidRDefault="00AA2F6C" w:rsidP="00AA2F6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Developed the following Systems: OPSS – Traffic/Community Violations System, Document Tracking System, Marikina Business Portal, Personnel Office (PDS, Service Record, Leave Record ...),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Botika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Bayan, OSCA System, CSWD System, Whereabouts (Ticket Support), Marikina/CHO/CVO/Hotel Website, Compliance System, Full Disclosure Kiosk, Planning &amp; Zoning Clearance, Treasury Collection Dashboard, Police Clearance System and Impounding System.</w:t>
            </w:r>
          </w:p>
          <w:p w14:paraId="21D92445" w14:textId="4720BAA0" w:rsidR="00237EBE" w:rsidRPr="00CA3F4E" w:rsidRDefault="00237EBE" w:rsidP="00CA3F4E">
            <w:pPr>
              <w:spacing w:after="0" w:line="240" w:lineRule="auto"/>
              <w:ind w:left="18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511EEB" w14:textId="77777777" w:rsidR="00BD3170" w:rsidRPr="00807DC6" w:rsidRDefault="00237EBE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</w:t>
            </w:r>
            <w:r w:rsidR="00BD3170" w:rsidRPr="00237EBE">
              <w:rPr>
                <w:rFonts w:ascii="Arial" w:hAnsi="Arial" w:cs="Arial"/>
                <w:sz w:val="24"/>
                <w:szCs w:val="24"/>
              </w:rPr>
              <w:t xml:space="preserve"> Duties</w:t>
            </w:r>
          </w:p>
          <w:p w14:paraId="1D1BEB86" w14:textId="77777777" w:rsidR="00807DC6" w:rsidRDefault="00807DC6" w:rsidP="00807DC6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1016516D" w14:textId="77777777" w:rsidR="00491D95" w:rsidRPr="00491D95" w:rsidRDefault="00491D95" w:rsidP="00491D9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1D95">
              <w:rPr>
                <w:rFonts w:ascii="Arial" w:hAnsi="Arial" w:cs="Arial"/>
                <w:sz w:val="24"/>
                <w:szCs w:val="24"/>
              </w:rPr>
              <w:t>Designed and developed user-friendly website/desktop application. Debugging programs by testing for, fixing errors and implemented enhancements. Analyzed, designed new Database Schemas, Installation, and Configuration, Database design, performance monitoring, troubleshooting, and backup and data recovery.</w:t>
            </w:r>
          </w:p>
          <w:p w14:paraId="533C1A2D" w14:textId="64E73A01" w:rsidR="001A5AF3" w:rsidRPr="00491D95" w:rsidRDefault="00491D95" w:rsidP="00491D95">
            <w:pPr>
              <w:numPr>
                <w:ilvl w:val="1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491D95">
              <w:rPr>
                <w:rFonts w:ascii="Arial" w:hAnsi="Arial" w:cs="Arial"/>
                <w:sz w:val="24"/>
                <w:szCs w:val="24"/>
              </w:rPr>
              <w:t>Provides support in the in-house/outsourced system and technical support to all offices. Performs other duties as requested and within areas of expertise.</w:t>
            </w:r>
          </w:p>
          <w:p w14:paraId="15A918CD" w14:textId="77777777" w:rsidR="00491D95" w:rsidRPr="00491D95" w:rsidRDefault="00491D95" w:rsidP="00491D95">
            <w:pPr>
              <w:spacing w:after="0" w:line="240" w:lineRule="auto"/>
              <w:ind w:left="216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22ADFD55" w14:textId="5169645D" w:rsidR="00491D95" w:rsidRPr="001A5AF3" w:rsidRDefault="00491D95" w:rsidP="00491D95">
            <w:pPr>
              <w:spacing w:after="0" w:line="240" w:lineRule="auto"/>
              <w:ind w:left="216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A5AF3" w:rsidRPr="001A5AF3" w14:paraId="6A301F59" w14:textId="77777777" w:rsidTr="001A5AF3">
        <w:trPr>
          <w:trHeight w:val="555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C9E39" w14:textId="77777777"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14:paraId="782EB497" w14:textId="77777777"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14:paraId="32D2F46D" w14:textId="377619D7" w:rsidR="00FE3F41" w:rsidRPr="00250F0D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Duration:  </w:t>
            </w:r>
            <w:r w:rsidR="00AA2F6C">
              <w:rPr>
                <w:rFonts w:ascii="Arial" w:hAnsi="Arial" w:cs="Arial"/>
                <w:sz w:val="24"/>
                <w:szCs w:val="24"/>
              </w:rPr>
              <w:t>November 2015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A2F6C">
              <w:rPr>
                <w:rFonts w:ascii="Arial" w:hAnsi="Arial" w:cs="Arial"/>
                <w:sz w:val="24"/>
                <w:szCs w:val="24"/>
              </w:rPr>
              <w:t>March 13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A2F6C">
              <w:rPr>
                <w:rFonts w:ascii="Arial" w:hAnsi="Arial" w:cs="Arial"/>
                <w:sz w:val="24"/>
                <w:szCs w:val="24"/>
              </w:rPr>
              <w:t>2016</w:t>
            </w:r>
          </w:p>
          <w:p w14:paraId="61F7BEE8" w14:textId="08BE9866"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AA2F6C">
              <w:rPr>
                <w:rFonts w:ascii="Arial" w:hAnsi="Arial" w:cs="Arial"/>
                <w:sz w:val="24"/>
                <w:szCs w:val="24"/>
              </w:rPr>
              <w:t>Technical Support Staff</w:t>
            </w:r>
          </w:p>
          <w:p w14:paraId="7863A4CB" w14:textId="639B2A0A"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>
              <w:rPr>
                <w:rFonts w:ascii="Arial" w:hAnsi="Arial" w:cs="Arial"/>
                <w:sz w:val="24"/>
                <w:szCs w:val="24"/>
              </w:rPr>
              <w:t xml:space="preserve">e/Unit: </w:t>
            </w:r>
            <w:r w:rsidR="00AA2F6C">
              <w:rPr>
                <w:rFonts w:ascii="Arial" w:hAnsi="Arial" w:cs="Arial"/>
                <w:sz w:val="24"/>
                <w:szCs w:val="24"/>
              </w:rPr>
              <w:t>IT Department</w:t>
            </w:r>
          </w:p>
          <w:p w14:paraId="21B5E9C6" w14:textId="7172F349"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Immediate Supervisor: </w:t>
            </w:r>
          </w:p>
          <w:p w14:paraId="5AD6054E" w14:textId="3A986C68" w:rsidR="00FE3F41" w:rsidRPr="00250F0D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AA2F6C">
              <w:rPr>
                <w:rFonts w:ascii="Arial" w:hAnsi="Arial" w:cs="Arial"/>
                <w:sz w:val="24"/>
                <w:szCs w:val="24"/>
              </w:rPr>
              <w:t>Pilipinas</w:t>
            </w:r>
            <w:proofErr w:type="spellEnd"/>
            <w:r w:rsidR="00AA2F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A2F6C">
              <w:rPr>
                <w:rFonts w:ascii="Arial" w:hAnsi="Arial" w:cs="Arial"/>
                <w:sz w:val="24"/>
                <w:szCs w:val="24"/>
              </w:rPr>
              <w:t>Teleserv</w:t>
            </w:r>
            <w:proofErr w:type="spellEnd"/>
            <w:r w:rsidR="00AA2F6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A2F6C">
              <w:rPr>
                <w:rFonts w:ascii="Arial" w:hAnsi="Arial" w:cs="Arial"/>
                <w:sz w:val="24"/>
                <w:szCs w:val="24"/>
              </w:rPr>
              <w:t>Quiapo</w:t>
            </w:r>
            <w:proofErr w:type="spellEnd"/>
            <w:r w:rsidR="00AA2F6C">
              <w:rPr>
                <w:rFonts w:ascii="Arial" w:hAnsi="Arial" w:cs="Arial"/>
                <w:sz w:val="24"/>
                <w:szCs w:val="24"/>
              </w:rPr>
              <w:t>, Manila City.</w:t>
            </w:r>
          </w:p>
          <w:p w14:paraId="5F9659E6" w14:textId="77777777" w:rsidR="00FE3F41" w:rsidRPr="00250F0D" w:rsidRDefault="00FE3F41" w:rsidP="00FE3F41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9A2CC8" w14:textId="0A7CD137" w:rsidR="00AA2F6C" w:rsidRPr="00AA2F6C" w:rsidRDefault="00FE3F41" w:rsidP="00AA2F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14:paraId="79185410" w14:textId="77777777" w:rsidR="00FE3F41" w:rsidRPr="00237EBE" w:rsidRDefault="00FE3F41" w:rsidP="00FE3F4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5DD808" w14:textId="77777777" w:rsidR="00FE3F41" w:rsidRPr="00807DC6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 Duties</w:t>
            </w:r>
          </w:p>
          <w:p w14:paraId="6C358C3C" w14:textId="77777777" w:rsidR="00FE3F41" w:rsidRDefault="00FE3F41" w:rsidP="00FE3F41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5766D598" w14:textId="77777777" w:rsidR="00AA2F6C" w:rsidRPr="00AA2F6C" w:rsidRDefault="00AA2F6C" w:rsidP="00AA2F6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2F6C">
              <w:rPr>
                <w:rFonts w:ascii="Arial" w:hAnsi="Arial" w:cs="Arial"/>
                <w:sz w:val="24"/>
                <w:szCs w:val="24"/>
                <w:lang w:val="en-US"/>
              </w:rPr>
              <w:t>Diagnosing and solving hardware or software faults.</w:t>
            </w:r>
          </w:p>
          <w:p w14:paraId="1F1D147E" w14:textId="77777777" w:rsidR="00AA2F6C" w:rsidRPr="00AA2F6C" w:rsidRDefault="00AA2F6C" w:rsidP="00AA2F6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2F6C">
              <w:rPr>
                <w:rFonts w:ascii="Arial" w:hAnsi="Arial" w:cs="Arial"/>
                <w:sz w:val="24"/>
                <w:szCs w:val="24"/>
                <w:lang w:val="en-US"/>
              </w:rPr>
              <w:t>Installation &amp; Configuration operating system and applications.</w:t>
            </w:r>
          </w:p>
          <w:p w14:paraId="0F4B5204" w14:textId="77777777" w:rsidR="00AA2F6C" w:rsidRPr="00AA2F6C" w:rsidRDefault="00AA2F6C" w:rsidP="00AA2F6C">
            <w:pPr>
              <w:numPr>
                <w:ilvl w:val="1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AA2F6C">
              <w:rPr>
                <w:rFonts w:ascii="Arial" w:hAnsi="Arial" w:cs="Arial"/>
                <w:sz w:val="24"/>
                <w:szCs w:val="24"/>
              </w:rPr>
              <w:t>Performs other duties as requested and within areas of expertise.</w:t>
            </w:r>
          </w:p>
          <w:p w14:paraId="05A9B09C" w14:textId="3A4787D4" w:rsidR="00AA2F6C" w:rsidRPr="00491D95" w:rsidRDefault="00AA2F6C" w:rsidP="00AA2F6C">
            <w:pPr>
              <w:numPr>
                <w:ilvl w:val="1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Dispatching of PSA Certificates.</w:t>
            </w:r>
          </w:p>
          <w:p w14:paraId="6532B218" w14:textId="77777777" w:rsidR="00491D95" w:rsidRPr="00AA2F6C" w:rsidRDefault="00491D95" w:rsidP="00491D95">
            <w:pPr>
              <w:spacing w:after="0" w:line="240" w:lineRule="auto"/>
              <w:ind w:left="144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27DD270F" w14:textId="45F95A4D" w:rsidR="00AA2F6C" w:rsidRPr="001A5AF3" w:rsidRDefault="00AA2F6C" w:rsidP="00CA3F4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532F7C50" w14:textId="77777777" w:rsidR="00A86B5B" w:rsidRDefault="00742579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89A62" wp14:editId="38D79CA2">
                <wp:simplePos x="0" y="0"/>
                <wp:positionH relativeFrom="column">
                  <wp:posOffset>-664210</wp:posOffset>
                </wp:positionH>
                <wp:positionV relativeFrom="paragraph">
                  <wp:posOffset>-997585</wp:posOffset>
                </wp:positionV>
                <wp:extent cx="7260590" cy="248920"/>
                <wp:effectExtent l="254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4B6A3" w14:textId="77777777" w:rsidR="00A86B5B" w:rsidRPr="001B06FD" w:rsidRDefault="001B06FD" w:rsidP="001B06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06FD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i/>
                                <w:iCs/>
                              </w:rPr>
                              <w:t>Attachment to CS Form No.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89A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3pt;margin-top:-78.55pt;width:571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" stroked="f">
                <v:textbox>
                  <w:txbxContent>
                    <w:p w14:paraId="0A04B6A3" w14:textId="77777777" w:rsidR="00A86B5B" w:rsidRPr="001B06FD" w:rsidRDefault="001B06FD" w:rsidP="001B06F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06FD">
                        <w:rPr>
                          <w:rFonts w:ascii="Arial Narrow" w:eastAsia="Times New Roman" w:hAnsi="Arial Narrow" w:cs="Arial"/>
                          <w:b/>
                          <w:bCs/>
                          <w:i/>
                          <w:iCs/>
                        </w:rPr>
                        <w:t>Attachment to CS Form No. 212</w:t>
                      </w:r>
                    </w:p>
                  </w:txbxContent>
                </v:textbox>
              </v:shape>
            </w:pict>
          </mc:Fallback>
        </mc:AlternateContent>
      </w:r>
    </w:p>
    <w:p w14:paraId="5FC0E0E0" w14:textId="77777777" w:rsidR="00BE1C00" w:rsidRDefault="00742579" w:rsidP="007E1042">
      <w:pPr>
        <w:spacing w:after="0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0D66E" wp14:editId="2F4F2329">
                <wp:simplePos x="0" y="0"/>
                <wp:positionH relativeFrom="column">
                  <wp:posOffset>3776980</wp:posOffset>
                </wp:positionH>
                <wp:positionV relativeFrom="paragraph">
                  <wp:posOffset>170180</wp:posOffset>
                </wp:positionV>
                <wp:extent cx="2286000" cy="0"/>
                <wp:effectExtent l="14605" t="14605" r="1397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06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7.4pt;margin-top:13.4pt;width:1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" strokeweight="1pt"/>
            </w:pict>
          </mc:Fallback>
        </mc:AlternateContent>
      </w:r>
    </w:p>
    <w:p w14:paraId="057FED16" w14:textId="77777777" w:rsidR="007E1042" w:rsidRDefault="00A86B5B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E1042">
        <w:rPr>
          <w:rFonts w:ascii="Arial" w:hAnsi="Arial" w:cs="Arial"/>
          <w:sz w:val="24"/>
          <w:szCs w:val="24"/>
        </w:rPr>
        <w:t>(</w:t>
      </w:r>
      <w:r w:rsidR="007E1042">
        <w:rPr>
          <w:rFonts w:ascii="Arial" w:hAnsi="Arial" w:cs="Arial"/>
          <w:sz w:val="24"/>
          <w:szCs w:val="24"/>
        </w:rPr>
        <w:t>Signature over Printed Name</w:t>
      </w:r>
    </w:p>
    <w:p w14:paraId="17B71433" w14:textId="77777777" w:rsidR="00A86B5B" w:rsidRDefault="00A86B5B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E1042">
        <w:rPr>
          <w:rFonts w:ascii="Arial" w:hAnsi="Arial" w:cs="Arial"/>
          <w:sz w:val="24"/>
          <w:szCs w:val="24"/>
        </w:rPr>
        <w:t>of Employee/Applicant)</w:t>
      </w:r>
      <w:r w:rsidR="007E1042">
        <w:rPr>
          <w:rFonts w:ascii="Arial" w:hAnsi="Arial" w:cs="Arial"/>
          <w:sz w:val="24"/>
          <w:szCs w:val="24"/>
        </w:rPr>
        <w:tab/>
      </w:r>
    </w:p>
    <w:p w14:paraId="658EACA3" w14:textId="77777777" w:rsidR="007E1042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D81C754" w14:textId="77777777" w:rsidR="00A86B5B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Date: ______________</w:t>
      </w:r>
      <w:r>
        <w:rPr>
          <w:rFonts w:ascii="Arial" w:hAnsi="Arial" w:cs="Arial"/>
          <w:sz w:val="24"/>
          <w:szCs w:val="24"/>
        </w:rPr>
        <w:tab/>
      </w:r>
    </w:p>
    <w:sectPr w:rsidR="00A86B5B" w:rsidRPr="007E1042" w:rsidSect="00491D95">
      <w:pgSz w:w="12240" w:h="20160" w:code="5"/>
      <w:pgMar w:top="1987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FF7"/>
    <w:multiLevelType w:val="hybridMultilevel"/>
    <w:tmpl w:val="47088A8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8D4405"/>
    <w:multiLevelType w:val="hybridMultilevel"/>
    <w:tmpl w:val="51F473C8"/>
    <w:lvl w:ilvl="0" w:tplc="3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931816151">
    <w:abstractNumId w:val="0"/>
  </w:num>
  <w:num w:numId="2" w16cid:durableId="1196115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F3"/>
    <w:rsid w:val="00070A3D"/>
    <w:rsid w:val="001A5AF3"/>
    <w:rsid w:val="001B06FD"/>
    <w:rsid w:val="00237EBE"/>
    <w:rsid w:val="0037252B"/>
    <w:rsid w:val="00381ADE"/>
    <w:rsid w:val="00491D95"/>
    <w:rsid w:val="005531AC"/>
    <w:rsid w:val="00585E39"/>
    <w:rsid w:val="005B24F4"/>
    <w:rsid w:val="00740803"/>
    <w:rsid w:val="00742579"/>
    <w:rsid w:val="00785433"/>
    <w:rsid w:val="007A21C1"/>
    <w:rsid w:val="007E1042"/>
    <w:rsid w:val="00807DC6"/>
    <w:rsid w:val="00883BC5"/>
    <w:rsid w:val="00A337E7"/>
    <w:rsid w:val="00A86B5B"/>
    <w:rsid w:val="00AA2F6C"/>
    <w:rsid w:val="00BD3170"/>
    <w:rsid w:val="00CA3F4E"/>
    <w:rsid w:val="00CA48A1"/>
    <w:rsid w:val="00D23643"/>
    <w:rsid w:val="00D27BD5"/>
    <w:rsid w:val="00ED74F4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497B"/>
  <w15:docId w15:val="{9571BA82-CDFA-4716-B5D6-C517AF22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F3"/>
    <w:pPr>
      <w:spacing w:after="160" w:line="259" w:lineRule="auto"/>
      <w:ind w:left="720"/>
      <w:contextualSpacing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4B9A-38D3-4F1D-B8B6-C7C6E487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juliusfranknotario@gmail.com</cp:lastModifiedBy>
  <cp:revision>25</cp:revision>
  <cp:lastPrinted>2017-02-08T04:23:00Z</cp:lastPrinted>
  <dcterms:created xsi:type="dcterms:W3CDTF">2017-02-08T03:59:00Z</dcterms:created>
  <dcterms:modified xsi:type="dcterms:W3CDTF">2023-01-25T05:44:00Z</dcterms:modified>
</cp:coreProperties>
</file>